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994F2" w14:textId="77777777" w:rsidR="00AB2267" w:rsidRPr="00147906" w:rsidRDefault="00AB2267" w:rsidP="00AB2267">
      <w:pPr>
        <w:spacing w:after="0"/>
        <w:ind w:left="-300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 w:rsidRPr="0014790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5BE42DD7" wp14:editId="5BBF86F7">
            <wp:simplePos x="0" y="0"/>
            <wp:positionH relativeFrom="column">
              <wp:posOffset>4086884</wp:posOffset>
            </wp:positionH>
            <wp:positionV relativeFrom="paragraph">
              <wp:posOffset>9663</wp:posOffset>
            </wp:positionV>
            <wp:extent cx="1838772" cy="528647"/>
            <wp:effectExtent l="0" t="0" r="0" b="0"/>
            <wp:wrapSquare wrapText="bothSides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8772" cy="528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906">
        <w:rPr>
          <w:rFonts w:ascii="Arial" w:eastAsia="Arial" w:hAnsi="Arial" w:cs="Arial"/>
          <w:b/>
          <w:sz w:val="24"/>
          <w:szCs w:val="24"/>
          <w:lang w:val="en-US"/>
        </w:rPr>
        <w:t xml:space="preserve">Agency: </w:t>
      </w:r>
      <w:r w:rsidR="00FC4084" w:rsidRPr="00147906">
        <w:rPr>
          <w:rFonts w:ascii="Arial" w:eastAsia="Arial" w:hAnsi="Arial" w:cs="Arial"/>
          <w:sz w:val="24"/>
          <w:szCs w:val="24"/>
          <w:lang w:val="en-US"/>
        </w:rPr>
        <w:t>TIP-TOP TEAM</w:t>
      </w:r>
      <w:r w:rsidRPr="00147906">
        <w:rPr>
          <w:rFonts w:ascii="Arial" w:eastAsia="Arial" w:hAnsi="Arial" w:cs="Arial"/>
          <w:sz w:val="24"/>
          <w:szCs w:val="24"/>
          <w:lang w:val="en-US"/>
        </w:rPr>
        <w:t xml:space="preserve">                                          </w:t>
      </w:r>
    </w:p>
    <w:p w14:paraId="1B03B0AD" w14:textId="77777777" w:rsidR="00AB2267" w:rsidRPr="00147906" w:rsidRDefault="00AB2267" w:rsidP="00AB2267">
      <w:pPr>
        <w:spacing w:after="0"/>
        <w:ind w:left="-300"/>
        <w:rPr>
          <w:rFonts w:ascii="Arial" w:hAnsi="Arial" w:cs="Arial"/>
          <w:sz w:val="24"/>
          <w:szCs w:val="24"/>
          <w:lang w:val="en-US"/>
        </w:rPr>
      </w:pPr>
      <w:r w:rsidRPr="00147906">
        <w:rPr>
          <w:rFonts w:ascii="Arial" w:eastAsia="Arial" w:hAnsi="Arial" w:cs="Arial"/>
          <w:b/>
          <w:sz w:val="24"/>
          <w:szCs w:val="24"/>
          <w:lang w:val="en-US"/>
        </w:rPr>
        <w:t xml:space="preserve">Client: </w:t>
      </w:r>
      <w:r w:rsidRPr="00147906">
        <w:rPr>
          <w:rFonts w:ascii="Arial" w:eastAsia="Arial" w:hAnsi="Arial" w:cs="Arial"/>
          <w:sz w:val="24"/>
          <w:szCs w:val="24"/>
        </w:rPr>
        <w:t>Реафонд</w:t>
      </w:r>
    </w:p>
    <w:p w14:paraId="779DAF7E" w14:textId="77777777" w:rsidR="00AB2267" w:rsidRPr="00147906" w:rsidRDefault="00AB2267" w:rsidP="00AB2267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b/>
          <w:sz w:val="24"/>
          <w:szCs w:val="24"/>
          <w:lang w:val="en-US"/>
        </w:rPr>
        <w:t>Product</w:t>
      </w:r>
      <w:r w:rsidRPr="00147906">
        <w:rPr>
          <w:rFonts w:ascii="Arial" w:eastAsia="Arial" w:hAnsi="Arial" w:cs="Arial"/>
          <w:b/>
          <w:sz w:val="24"/>
          <w:szCs w:val="24"/>
        </w:rPr>
        <w:t xml:space="preserve">: </w:t>
      </w:r>
      <w:r w:rsidRPr="00147906">
        <w:rPr>
          <w:rFonts w:ascii="Arial" w:eastAsia="Arial" w:hAnsi="Arial" w:cs="Arial"/>
          <w:sz w:val="24"/>
          <w:szCs w:val="24"/>
        </w:rPr>
        <w:t>Рекламная кампания</w:t>
      </w:r>
    </w:p>
    <w:p w14:paraId="77625C06" w14:textId="77777777" w:rsidR="008B2413" w:rsidRPr="00147906" w:rsidRDefault="00B53342" w:rsidP="00340901">
      <w:pPr>
        <w:spacing w:after="239"/>
        <w:ind w:left="-300"/>
        <w:jc w:val="center"/>
        <w:rPr>
          <w:rFonts w:ascii="Arial" w:eastAsia="Arial" w:hAnsi="Arial" w:cs="Arial"/>
          <w:b/>
          <w:sz w:val="24"/>
          <w:szCs w:val="24"/>
        </w:rPr>
      </w:pPr>
      <w:r w:rsidRPr="00147906">
        <w:rPr>
          <w:rFonts w:ascii="Arial" w:eastAsia="Arial" w:hAnsi="Arial" w:cs="Arial"/>
          <w:b/>
          <w:sz w:val="24"/>
          <w:szCs w:val="24"/>
        </w:rPr>
        <w:t>Концепция</w:t>
      </w:r>
      <w:r w:rsidR="00F46A50" w:rsidRPr="00147906">
        <w:rPr>
          <w:rFonts w:ascii="Arial" w:eastAsia="Arial" w:hAnsi="Arial" w:cs="Arial"/>
          <w:b/>
          <w:sz w:val="24"/>
          <w:szCs w:val="24"/>
        </w:rPr>
        <w:t xml:space="preserve"> </w:t>
      </w:r>
      <w:r w:rsidRPr="00147906">
        <w:rPr>
          <w:rFonts w:ascii="Arial" w:eastAsia="Arial" w:hAnsi="Arial" w:cs="Arial"/>
          <w:b/>
          <w:sz w:val="24"/>
          <w:szCs w:val="24"/>
        </w:rPr>
        <w:t>«</w:t>
      </w:r>
      <w:r w:rsidR="00F46A50" w:rsidRPr="00147906">
        <w:rPr>
          <w:rFonts w:ascii="Arial" w:eastAsia="Arial" w:hAnsi="Arial" w:cs="Arial"/>
          <w:b/>
          <w:sz w:val="24"/>
          <w:szCs w:val="24"/>
        </w:rPr>
        <w:t>Участие</w:t>
      </w:r>
      <w:r w:rsidRPr="00147906">
        <w:rPr>
          <w:rFonts w:ascii="Arial" w:eastAsia="Arial" w:hAnsi="Arial" w:cs="Arial"/>
          <w:b/>
          <w:sz w:val="24"/>
          <w:szCs w:val="24"/>
        </w:rPr>
        <w:t>»</w:t>
      </w:r>
    </w:p>
    <w:p w14:paraId="137137B6" w14:textId="77777777" w:rsidR="00B53342" w:rsidRPr="00147906" w:rsidRDefault="00B53342" w:rsidP="00CE3F98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Простая и пробивная рекламная кампания, в которой мы с помощью всего трех слов донесем всю суть проблемы.  </w:t>
      </w:r>
    </w:p>
    <w:p w14:paraId="7972F963" w14:textId="77777777" w:rsidR="001A4F67" w:rsidRPr="00147906" w:rsidRDefault="001A4F67" w:rsidP="00CE3F98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>РК пройдет в два этапа. На первом, тизерном, в городе появятся баннеры, на которых будет крупно написано по одному слову</w:t>
      </w:r>
      <w:r w:rsidR="00147906">
        <w:rPr>
          <w:rFonts w:ascii="Arial" w:eastAsia="Arial" w:hAnsi="Arial" w:cs="Arial"/>
          <w:sz w:val="24"/>
          <w:szCs w:val="24"/>
        </w:rPr>
        <w:t>:</w:t>
      </w:r>
      <w:r w:rsidRPr="00147906">
        <w:rPr>
          <w:rFonts w:ascii="Arial" w:eastAsia="Arial" w:hAnsi="Arial" w:cs="Arial"/>
          <w:sz w:val="24"/>
          <w:szCs w:val="24"/>
        </w:rPr>
        <w:t xml:space="preserve"> </w:t>
      </w:r>
    </w:p>
    <w:p w14:paraId="4AD6349D" w14:textId="77777777" w:rsidR="001A4F67" w:rsidRPr="00147906" w:rsidRDefault="001A4F67" w:rsidP="00CE3F98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>«УЧАСТЬ», «УЧАСТИЕ», «СЧАСТЬЕ».</w:t>
      </w:r>
    </w:p>
    <w:p w14:paraId="16AD495F" w14:textId="77777777" w:rsidR="001A4F67" w:rsidRPr="00147906" w:rsidRDefault="001A4F67" w:rsidP="00CE3F98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Короткие (5 сек.) ролики поддержат коммуникацию. </w:t>
      </w:r>
    </w:p>
    <w:p w14:paraId="10E48F4A" w14:textId="77777777" w:rsidR="001A4F67" w:rsidRPr="00147906" w:rsidRDefault="001A4F67" w:rsidP="00CE3F98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На втором этапе мы объясним происходящее. </w:t>
      </w:r>
    </w:p>
    <w:p w14:paraId="2B59D231" w14:textId="77777777" w:rsidR="001A4F67" w:rsidRPr="00147906" w:rsidRDefault="001A4F67" w:rsidP="00CE3F98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>Посыл простой: от негативного слова «УЧАСТЬ» к прекрасному слову «СЧАСТЬЕ» всего один шаг, очень короткий мостик – и это слово «УЧАСТИЕ».</w:t>
      </w:r>
    </w:p>
    <w:p w14:paraId="2FE16024" w14:textId="77777777" w:rsidR="001A4F67" w:rsidRPr="00147906" w:rsidRDefault="001A4F67" w:rsidP="00CE3F98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>«УЧАСТИЕ» - вот простой элемент счастья в формуле Реафонд.</w:t>
      </w:r>
    </w:p>
    <w:p w14:paraId="743223B6" w14:textId="77777777" w:rsidR="001A4F67" w:rsidRPr="00147906" w:rsidRDefault="001A4F67" w:rsidP="00CE3F98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Так, буквально меняя одну букву, можно поменять весь смысл, смысл жизней многих детишек. </w:t>
      </w:r>
    </w:p>
    <w:p w14:paraId="4290E6C4" w14:textId="77777777" w:rsidR="001A4F67" w:rsidRPr="00147906" w:rsidRDefault="001A4F67" w:rsidP="00CE3F98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В ролике слова будут легко трансформироваться друг в друга, фон и музыка будут меняться от темного – к светлому. </w:t>
      </w:r>
    </w:p>
    <w:p w14:paraId="4BF1CB8A" w14:textId="689704A1" w:rsidR="00340901" w:rsidRPr="00147906" w:rsidRDefault="001A4F67" w:rsidP="001A4F67">
      <w:pPr>
        <w:spacing w:after="239"/>
        <w:ind w:left="-300"/>
        <w:rPr>
          <w:rFonts w:ascii="Arial" w:eastAsia="Arial" w:hAnsi="Arial" w:cs="Arial"/>
          <w:b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ДЦП – ЭТО НЕ УЧАСТЬ. </w:t>
      </w:r>
      <w:r w:rsidRPr="00147906">
        <w:rPr>
          <w:rFonts w:ascii="Arial" w:eastAsia="Arial" w:hAnsi="Arial" w:cs="Arial"/>
          <w:sz w:val="24"/>
          <w:szCs w:val="24"/>
        </w:rPr>
        <w:br/>
        <w:t>СМС – ЭТО УЧАСТИЕ.</w:t>
      </w:r>
      <w:r w:rsidRPr="00147906">
        <w:rPr>
          <w:rFonts w:ascii="Arial" w:eastAsia="Arial" w:hAnsi="Arial" w:cs="Arial"/>
          <w:sz w:val="24"/>
          <w:szCs w:val="24"/>
        </w:rPr>
        <w:br/>
        <w:t>ЖИЗНЬ – ЭТО СЧАСТЬЕ.</w:t>
      </w:r>
      <w:r w:rsidRPr="00147906">
        <w:rPr>
          <w:rFonts w:ascii="Arial" w:eastAsia="Arial" w:hAnsi="Arial" w:cs="Arial"/>
          <w:sz w:val="24"/>
          <w:szCs w:val="24"/>
        </w:rPr>
        <w:br/>
      </w:r>
      <w:r w:rsidRPr="00147906">
        <w:rPr>
          <w:rFonts w:ascii="Arial" w:eastAsia="Arial" w:hAnsi="Arial" w:cs="Arial"/>
          <w:sz w:val="24"/>
          <w:szCs w:val="24"/>
        </w:rPr>
        <w:br/>
      </w:r>
      <w:r w:rsidRPr="00147906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5DA9A737" wp14:editId="5080E1FD">
            <wp:extent cx="2971800" cy="1516906"/>
            <wp:effectExtent l="0" t="0" r="0" b="7620"/>
            <wp:docPr id="3" name="Рисунок 3" descr="C:\Users\User\Desktop\у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уч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385" cy="152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C41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7B6A8E28" wp14:editId="2FD3BA18">
            <wp:extent cx="2828925" cy="1552575"/>
            <wp:effectExtent l="0" t="0" r="9525" b="9525"/>
            <wp:docPr id="7" name="Рисунок 1" descr="f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w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7906">
        <w:rPr>
          <w:rFonts w:ascii="Arial" w:eastAsia="Arial" w:hAnsi="Arial" w:cs="Arial"/>
          <w:sz w:val="24"/>
          <w:szCs w:val="24"/>
        </w:rPr>
        <w:br/>
      </w:r>
    </w:p>
    <w:p w14:paraId="161A3AE9" w14:textId="77777777" w:rsidR="00147906" w:rsidRDefault="00147906" w:rsidP="00340901">
      <w:pPr>
        <w:spacing w:after="239"/>
        <w:ind w:left="-30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752C4F4" w14:textId="77777777" w:rsidR="00147906" w:rsidRDefault="00147906" w:rsidP="00340901">
      <w:pPr>
        <w:spacing w:after="239"/>
        <w:ind w:left="-30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D5A82FC" w14:textId="77777777" w:rsidR="00340901" w:rsidRPr="00147906" w:rsidRDefault="00340901" w:rsidP="00147906">
      <w:pPr>
        <w:spacing w:after="239"/>
        <w:rPr>
          <w:rFonts w:ascii="Arial" w:eastAsia="Arial" w:hAnsi="Arial" w:cs="Arial"/>
          <w:b/>
          <w:sz w:val="24"/>
          <w:szCs w:val="24"/>
        </w:rPr>
      </w:pPr>
    </w:p>
    <w:p w14:paraId="645FB5D1" w14:textId="77777777" w:rsidR="00340901" w:rsidRPr="00147906" w:rsidRDefault="00340901" w:rsidP="00833E3E">
      <w:pPr>
        <w:spacing w:after="239"/>
        <w:ind w:left="-300"/>
        <w:rPr>
          <w:rFonts w:ascii="Arial" w:eastAsia="Arial" w:hAnsi="Arial" w:cs="Arial"/>
          <w:b/>
          <w:sz w:val="24"/>
          <w:szCs w:val="24"/>
        </w:rPr>
      </w:pPr>
    </w:p>
    <w:p w14:paraId="46CEFC93" w14:textId="77777777" w:rsidR="00CE3F98" w:rsidRPr="00147906" w:rsidRDefault="00833E3E" w:rsidP="00340901">
      <w:pPr>
        <w:spacing w:after="239"/>
        <w:ind w:left="-300"/>
        <w:jc w:val="center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b/>
          <w:sz w:val="24"/>
          <w:szCs w:val="24"/>
        </w:rPr>
        <w:lastRenderedPageBreak/>
        <w:t>Концепция «</w:t>
      </w:r>
      <w:r w:rsidR="00D771D6" w:rsidRPr="00147906">
        <w:rPr>
          <w:rFonts w:ascii="Arial" w:eastAsia="Arial" w:hAnsi="Arial" w:cs="Arial"/>
          <w:b/>
          <w:sz w:val="24"/>
          <w:szCs w:val="24"/>
        </w:rPr>
        <w:t>Ничего не происходит</w:t>
      </w:r>
      <w:r w:rsidRPr="00147906">
        <w:rPr>
          <w:rFonts w:ascii="Arial" w:eastAsia="Arial" w:hAnsi="Arial" w:cs="Arial"/>
          <w:b/>
          <w:sz w:val="24"/>
          <w:szCs w:val="24"/>
        </w:rPr>
        <w:t>»</w:t>
      </w:r>
    </w:p>
    <w:p w14:paraId="0DBC7197" w14:textId="77777777" w:rsidR="00EF422A" w:rsidRPr="00147906" w:rsidRDefault="00EF422A" w:rsidP="00CE3F98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>Пустой кадр, абстрактный серый фон. Камера медленно дви</w:t>
      </w:r>
      <w:r w:rsidR="00833E3E" w:rsidRPr="00147906">
        <w:rPr>
          <w:rFonts w:ascii="Arial" w:eastAsia="Arial" w:hAnsi="Arial" w:cs="Arial"/>
          <w:sz w:val="24"/>
          <w:szCs w:val="24"/>
        </w:rPr>
        <w:t>жется или слева направо, или к общему плана – к крупному</w:t>
      </w:r>
      <w:r w:rsidRPr="00147906">
        <w:rPr>
          <w:rFonts w:ascii="Arial" w:eastAsia="Arial" w:hAnsi="Arial" w:cs="Arial"/>
          <w:sz w:val="24"/>
          <w:szCs w:val="24"/>
        </w:rPr>
        <w:t xml:space="preserve">. </w:t>
      </w:r>
    </w:p>
    <w:p w14:paraId="115E6DB3" w14:textId="77777777" w:rsidR="00EF422A" w:rsidRPr="00147906" w:rsidRDefault="00EF422A" w:rsidP="00CE3F98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Закадровый голос: </w:t>
      </w:r>
    </w:p>
    <w:p w14:paraId="6EA31636" w14:textId="77777777" w:rsidR="00EF422A" w:rsidRPr="00147906" w:rsidRDefault="006C7BB5" w:rsidP="00CE3F98">
      <w:pPr>
        <w:spacing w:after="239"/>
        <w:ind w:left="-300"/>
        <w:rPr>
          <w:rFonts w:ascii="Arial" w:eastAsia="Arial" w:hAnsi="Arial" w:cs="Arial"/>
          <w:i/>
          <w:sz w:val="24"/>
          <w:szCs w:val="24"/>
        </w:rPr>
      </w:pPr>
      <w:r w:rsidRPr="00147906">
        <w:rPr>
          <w:rFonts w:ascii="Arial" w:eastAsia="Arial" w:hAnsi="Arial" w:cs="Arial"/>
          <w:i/>
          <w:sz w:val="24"/>
          <w:szCs w:val="24"/>
        </w:rPr>
        <w:t xml:space="preserve">Кажется, здесь ничего не происходит. </w:t>
      </w:r>
      <w:r w:rsidRPr="00147906">
        <w:rPr>
          <w:rFonts w:ascii="Arial" w:eastAsia="Arial" w:hAnsi="Arial" w:cs="Arial"/>
          <w:i/>
          <w:sz w:val="24"/>
          <w:szCs w:val="24"/>
        </w:rPr>
        <w:br/>
        <w:t xml:space="preserve">На самом деле здесь происходит ВСЁ. </w:t>
      </w:r>
    </w:p>
    <w:p w14:paraId="0197F993" w14:textId="77777777" w:rsidR="00B157C1" w:rsidRPr="00147906" w:rsidRDefault="006C7BB5" w:rsidP="00CE3F98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>В ка</w:t>
      </w:r>
      <w:r w:rsidR="00833E3E" w:rsidRPr="00147906">
        <w:rPr>
          <w:rFonts w:ascii="Arial" w:eastAsia="Arial" w:hAnsi="Arial" w:cs="Arial"/>
          <w:sz w:val="24"/>
          <w:szCs w:val="24"/>
        </w:rPr>
        <w:t>дре появляется ребенок на стуле или на кушетке.</w:t>
      </w:r>
      <w:r w:rsidRPr="00147906">
        <w:rPr>
          <w:rFonts w:ascii="Arial" w:eastAsia="Arial" w:hAnsi="Arial" w:cs="Arial"/>
          <w:sz w:val="24"/>
          <w:szCs w:val="24"/>
        </w:rPr>
        <w:t xml:space="preserve"> Рядом с ним мама. Г</w:t>
      </w:r>
      <w:r w:rsidR="00B157C1" w:rsidRPr="00147906">
        <w:rPr>
          <w:rFonts w:ascii="Arial" w:eastAsia="Arial" w:hAnsi="Arial" w:cs="Arial"/>
          <w:sz w:val="24"/>
          <w:szCs w:val="24"/>
        </w:rPr>
        <w:t>ерои делают какое-то упражнение, которое кажется незначительным. Например, ребенок двигает пальцами руки.</w:t>
      </w:r>
      <w:r w:rsidRPr="00147906">
        <w:rPr>
          <w:rFonts w:ascii="Arial" w:eastAsia="Arial" w:hAnsi="Arial" w:cs="Arial"/>
          <w:sz w:val="24"/>
          <w:szCs w:val="24"/>
        </w:rPr>
        <w:t xml:space="preserve"> </w:t>
      </w:r>
      <w:r w:rsidR="00833E3E" w:rsidRPr="00147906">
        <w:rPr>
          <w:rFonts w:ascii="Arial" w:eastAsia="Arial" w:hAnsi="Arial" w:cs="Arial"/>
          <w:sz w:val="24"/>
          <w:szCs w:val="24"/>
        </w:rPr>
        <w:t>Это движение зритель не замечает на общем плане, а видит только при приближении камеры.</w:t>
      </w:r>
      <w:r w:rsidRPr="00147906">
        <w:rPr>
          <w:rFonts w:ascii="Arial" w:eastAsia="Arial" w:hAnsi="Arial" w:cs="Arial"/>
          <w:sz w:val="24"/>
          <w:szCs w:val="24"/>
        </w:rPr>
        <w:t xml:space="preserve"> </w:t>
      </w:r>
    </w:p>
    <w:p w14:paraId="3E4E3BDE" w14:textId="77777777" w:rsidR="00B157C1" w:rsidRPr="00147906" w:rsidRDefault="00B157C1" w:rsidP="00CE3F98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>После слова «ВСЁ» на стене появляются термины, виды упражнений, графики, выписки, расходы на содержание – всё, что обычно остаётся за кадром, всё, что понятно только нашим героям. Всё, с чем они сталкиваются ежедневно.</w:t>
      </w:r>
    </w:p>
    <w:p w14:paraId="5A5B87B8" w14:textId="77777777" w:rsidR="00833E3E" w:rsidRPr="00147906" w:rsidRDefault="00833E3E" w:rsidP="00775504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>Закадровый голос перечисляет всё, с чем приходится ежедневно сталкиваться нашим героям. То, что зрителю кажется незначительным, то, что многие изначально не заметили – фундамент жизни ребенка. От таких упражнений и зависит его жизнь.</w:t>
      </w:r>
    </w:p>
    <w:p w14:paraId="04727B82" w14:textId="77777777" w:rsidR="00147906" w:rsidRDefault="00833E3E" w:rsidP="00147906">
      <w:pPr>
        <w:spacing w:after="239"/>
        <w:ind w:left="-300"/>
        <w:jc w:val="center"/>
        <w:rPr>
          <w:rFonts w:ascii="Arial" w:eastAsia="Arial" w:hAnsi="Arial" w:cs="Arial"/>
          <w:i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В это ролике заложен и более глубокий смысл: ведь фактически общество попросту не замечает проблем других людей, делает вид, что всё нормально или отворачивается. </w:t>
      </w:r>
      <w:r w:rsidR="00B157C1" w:rsidRPr="00147906">
        <w:rPr>
          <w:rFonts w:ascii="Arial" w:eastAsia="Arial" w:hAnsi="Arial" w:cs="Arial"/>
          <w:sz w:val="24"/>
          <w:szCs w:val="24"/>
        </w:rPr>
        <w:br/>
      </w:r>
      <w:r w:rsidRPr="00147906">
        <w:rPr>
          <w:rFonts w:ascii="Arial" w:eastAsia="Arial" w:hAnsi="Arial" w:cs="Arial"/>
          <w:i/>
          <w:sz w:val="24"/>
          <w:szCs w:val="24"/>
        </w:rPr>
        <w:br/>
      </w:r>
      <w:r w:rsidR="00B157C1" w:rsidRPr="00147906">
        <w:rPr>
          <w:rFonts w:ascii="Arial" w:eastAsia="Arial" w:hAnsi="Arial" w:cs="Arial"/>
          <w:i/>
          <w:sz w:val="24"/>
          <w:szCs w:val="24"/>
        </w:rPr>
        <w:t>Чтобы не происходило в жизни – оставайтесь</w:t>
      </w:r>
      <w:r w:rsidR="00AC5EBD" w:rsidRPr="00147906">
        <w:rPr>
          <w:rFonts w:ascii="Arial" w:eastAsia="Arial" w:hAnsi="Arial" w:cs="Arial"/>
          <w:i/>
          <w:sz w:val="24"/>
          <w:szCs w:val="24"/>
        </w:rPr>
        <w:t xml:space="preserve"> рядом</w:t>
      </w:r>
      <w:r w:rsidR="00B157C1" w:rsidRPr="00147906">
        <w:rPr>
          <w:rFonts w:ascii="Arial" w:eastAsia="Arial" w:hAnsi="Arial" w:cs="Arial"/>
          <w:i/>
          <w:sz w:val="24"/>
          <w:szCs w:val="24"/>
        </w:rPr>
        <w:t>.</w:t>
      </w:r>
      <w:r w:rsidR="007756E2" w:rsidRPr="00147906">
        <w:rPr>
          <w:rFonts w:ascii="Arial" w:eastAsia="Arial" w:hAnsi="Arial" w:cs="Arial"/>
          <w:i/>
          <w:sz w:val="24"/>
          <w:szCs w:val="24"/>
        </w:rPr>
        <w:t xml:space="preserve"> Благотворительный фонд Реафонд.  </w:t>
      </w:r>
      <w:r w:rsidR="00AC5EBD" w:rsidRPr="00147906">
        <w:rPr>
          <w:rFonts w:ascii="Arial" w:eastAsia="Arial" w:hAnsi="Arial" w:cs="Arial"/>
          <w:i/>
          <w:sz w:val="24"/>
          <w:szCs w:val="24"/>
        </w:rPr>
        <w:t xml:space="preserve">  </w:t>
      </w:r>
      <w:r w:rsidR="00AC5EBD" w:rsidRPr="00147906">
        <w:rPr>
          <w:rFonts w:ascii="Arial" w:eastAsia="Arial" w:hAnsi="Arial" w:cs="Arial"/>
          <w:i/>
          <w:sz w:val="24"/>
          <w:szCs w:val="24"/>
        </w:rPr>
        <w:br/>
      </w:r>
    </w:p>
    <w:p w14:paraId="36F8DFA7" w14:textId="77777777" w:rsidR="00147906" w:rsidRPr="00147906" w:rsidRDefault="00FC5201" w:rsidP="00147906">
      <w:pPr>
        <w:spacing w:after="239"/>
        <w:ind w:left="-300"/>
        <w:jc w:val="center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i/>
          <w:sz w:val="24"/>
          <w:szCs w:val="24"/>
        </w:rPr>
        <w:br/>
      </w:r>
      <w:r w:rsidR="00147906" w:rsidRPr="00147906">
        <w:rPr>
          <w:rFonts w:ascii="Arial" w:eastAsia="Arial" w:hAnsi="Arial" w:cs="Arial"/>
          <w:b/>
          <w:sz w:val="24"/>
          <w:szCs w:val="24"/>
        </w:rPr>
        <w:t>Концепция «Поддержка тем, кто поддерживает»</w:t>
      </w:r>
    </w:p>
    <w:p w14:paraId="04A8D0B4" w14:textId="77777777" w:rsidR="00147906" w:rsidRPr="00147906" w:rsidRDefault="00147906" w:rsidP="00147906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Предлагаем рассказать о проблеме с помощью родителей. Мы выберем трех героев, найдем у каждого что-то особенно важное, какую-то отличительную, яркую черту и в серии роликов покажем сильных, красивых, благородных людей, увлеченных своими делом. </w:t>
      </w:r>
    </w:p>
    <w:p w14:paraId="5B5B445C" w14:textId="77777777" w:rsidR="00147906" w:rsidRPr="00147906" w:rsidRDefault="00147906" w:rsidP="00147906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Неважно, кем они будут: пекарем, водителем, сварщиком, преподавателем бальных танцев – каждый из них в своей среде будем смотреться органично и сильно. </w:t>
      </w:r>
    </w:p>
    <w:p w14:paraId="575A5563" w14:textId="77777777" w:rsidR="00147906" w:rsidRPr="00147906" w:rsidRDefault="00147906" w:rsidP="00147906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Мы представим героев, покажем во «всей красе», расскажем об их проблеме. </w:t>
      </w:r>
      <w:r w:rsidRPr="00147906">
        <w:rPr>
          <w:rFonts w:ascii="Arial" w:eastAsia="Arial" w:hAnsi="Arial" w:cs="Arial"/>
          <w:sz w:val="24"/>
          <w:szCs w:val="24"/>
        </w:rPr>
        <w:br/>
        <w:t xml:space="preserve">Наши герои попали в сложную ситуацию, но не просят о помощи. Они продолжают жить, работать. И это подкупает. </w:t>
      </w:r>
    </w:p>
    <w:p w14:paraId="3F8A9A3F" w14:textId="77777777" w:rsidR="00147906" w:rsidRPr="00147906" w:rsidRDefault="00147906" w:rsidP="00147906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Так, избежав привычной сердобольности, избежав показа детишек, мы по новой расскажем о проблеме.  </w:t>
      </w:r>
    </w:p>
    <w:p w14:paraId="434C3036" w14:textId="77777777" w:rsidR="00147906" w:rsidRPr="00147906" w:rsidRDefault="00147906" w:rsidP="00833E3E">
      <w:pPr>
        <w:spacing w:after="239"/>
        <w:ind w:left="-300"/>
        <w:rPr>
          <w:rFonts w:ascii="Arial" w:hAnsi="Arial" w:cs="Arial"/>
          <w:b/>
          <w:color w:val="auto"/>
          <w:sz w:val="24"/>
          <w:szCs w:val="24"/>
        </w:rPr>
      </w:pPr>
    </w:p>
    <w:p w14:paraId="5CE272D7" w14:textId="77777777" w:rsidR="006B16DB" w:rsidRPr="00147906" w:rsidRDefault="006B16DB" w:rsidP="00340901">
      <w:pPr>
        <w:spacing w:after="239"/>
        <w:ind w:left="-30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147906">
        <w:rPr>
          <w:rFonts w:ascii="Arial" w:hAnsi="Arial" w:cs="Arial"/>
          <w:b/>
          <w:color w:val="auto"/>
          <w:sz w:val="24"/>
          <w:szCs w:val="24"/>
        </w:rPr>
        <w:lastRenderedPageBreak/>
        <w:t>Рекламная кампания «Самый важный шаг»</w:t>
      </w:r>
      <w:r w:rsidR="00775504" w:rsidRPr="00147906">
        <w:rPr>
          <w:rFonts w:ascii="Arial" w:hAnsi="Arial" w:cs="Arial"/>
          <w:b/>
          <w:color w:val="auto"/>
          <w:sz w:val="24"/>
          <w:szCs w:val="24"/>
        </w:rPr>
        <w:t xml:space="preserve"> + видео</w:t>
      </w:r>
    </w:p>
    <w:p w14:paraId="765C792B" w14:textId="77777777" w:rsidR="00833E3E" w:rsidRPr="00147906" w:rsidRDefault="00833E3E" w:rsidP="00833E3E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>Рекламная кампания стартует весной или летом, но в качестве тизера можно будет выпустить тизер в марте-апреле.</w:t>
      </w:r>
    </w:p>
    <w:p w14:paraId="54A1695F" w14:textId="77777777" w:rsidR="00833E3E" w:rsidRPr="00147906" w:rsidRDefault="00833E3E" w:rsidP="00833E3E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В видео мы покажем людей, которые по разным причинам боятся, не могут сделать первый шаг. Подойти к девушке, прыгнуть с моста на тарзанке, войти в темное помещение. </w:t>
      </w:r>
    </w:p>
    <w:p w14:paraId="4F543A00" w14:textId="77777777" w:rsidR="00833E3E" w:rsidRPr="00147906" w:rsidRDefault="00833E3E" w:rsidP="00833E3E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>Все эти кадры сложатся в огромный коллаж, на котором десятки ног застыли в нерешительности. Музыка подведет на к кульминации – все герои сделают тот самый шаг! Кроме одного…</w:t>
      </w:r>
    </w:p>
    <w:p w14:paraId="6D41FFB1" w14:textId="77777777" w:rsidR="00340901" w:rsidRPr="00147906" w:rsidRDefault="00833E3E" w:rsidP="00833E3E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Пара детских ножек останется в центре экрана. </w:t>
      </w:r>
      <w:r w:rsidR="00340901" w:rsidRPr="00147906">
        <w:rPr>
          <w:rFonts w:ascii="Arial" w:eastAsia="Arial" w:hAnsi="Arial" w:cs="Arial"/>
          <w:sz w:val="24"/>
          <w:szCs w:val="24"/>
        </w:rPr>
        <w:t>Ребенок, покачиваясь, пошатываясь, так и останется стоять на месте. Он физически не может сделать свой первый шаг.</w:t>
      </w:r>
    </w:p>
    <w:p w14:paraId="17FB2682" w14:textId="77777777" w:rsidR="00340901" w:rsidRPr="00147906" w:rsidRDefault="00340901" w:rsidP="00833E3E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Посыл ролика простой: </w:t>
      </w:r>
    </w:p>
    <w:p w14:paraId="190110C9" w14:textId="77777777" w:rsidR="00340901" w:rsidRPr="00147906" w:rsidRDefault="00340901" w:rsidP="00833E3E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>То, что люди называют сложностями – подчас просто отговорки и мелочи, потому что по-настоящему сложный первый шаг у детишек с ДЦП. И именно им мы должны помочь.</w:t>
      </w:r>
    </w:p>
    <w:p w14:paraId="58EDB467" w14:textId="77777777" w:rsidR="00833E3E" w:rsidRPr="00147906" w:rsidRDefault="00340901" w:rsidP="00833E3E">
      <w:pPr>
        <w:spacing w:after="239"/>
        <w:ind w:left="-300"/>
        <w:rPr>
          <w:rFonts w:ascii="Arial" w:eastAsia="Arial" w:hAnsi="Arial" w:cs="Arial"/>
          <w:i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Основная часть РК развернется на улицах города весной-летом.   </w:t>
      </w:r>
      <w:r w:rsidR="00833E3E" w:rsidRPr="00147906">
        <w:rPr>
          <w:rFonts w:ascii="Arial" w:eastAsia="Arial" w:hAnsi="Arial" w:cs="Arial"/>
          <w:sz w:val="24"/>
          <w:szCs w:val="24"/>
        </w:rPr>
        <w:t xml:space="preserve">   </w:t>
      </w:r>
    </w:p>
    <w:p w14:paraId="322EB4E7" w14:textId="77777777" w:rsidR="00054163" w:rsidRPr="00147906" w:rsidRDefault="00054163" w:rsidP="006B16DB">
      <w:pPr>
        <w:spacing w:after="239"/>
        <w:ind w:left="-300"/>
        <w:rPr>
          <w:rFonts w:ascii="Arial" w:hAnsi="Arial" w:cs="Arial"/>
          <w:color w:val="auto"/>
          <w:sz w:val="24"/>
          <w:szCs w:val="24"/>
        </w:rPr>
      </w:pPr>
      <w:r w:rsidRPr="00147906">
        <w:rPr>
          <w:rFonts w:ascii="Arial" w:hAnsi="Arial" w:cs="Arial"/>
          <w:color w:val="auto"/>
          <w:sz w:val="24"/>
          <w:szCs w:val="24"/>
        </w:rPr>
        <w:t xml:space="preserve">Каждый день люди делают тысячи безотчетных действий, например, шагов. </w:t>
      </w:r>
      <w:r w:rsidRPr="00147906">
        <w:rPr>
          <w:rFonts w:ascii="Arial" w:hAnsi="Arial" w:cs="Arial"/>
          <w:color w:val="auto"/>
          <w:sz w:val="24"/>
          <w:szCs w:val="24"/>
        </w:rPr>
        <w:br/>
        <w:t>Иногда каждому из нас приходится делать сложный выбор – тот самый ответственный и важный шаг.</w:t>
      </w:r>
    </w:p>
    <w:p w14:paraId="44DEC175" w14:textId="77777777" w:rsidR="00B120BE" w:rsidRPr="00147906" w:rsidRDefault="00054163" w:rsidP="006B16DB">
      <w:pPr>
        <w:spacing w:after="239"/>
        <w:ind w:left="-300"/>
        <w:rPr>
          <w:rFonts w:ascii="Arial" w:hAnsi="Arial" w:cs="Arial"/>
          <w:color w:val="auto"/>
          <w:sz w:val="24"/>
          <w:szCs w:val="24"/>
        </w:rPr>
      </w:pPr>
      <w:r w:rsidRPr="00147906">
        <w:rPr>
          <w:rFonts w:ascii="Arial" w:hAnsi="Arial" w:cs="Arial"/>
          <w:color w:val="auto"/>
          <w:sz w:val="24"/>
          <w:szCs w:val="24"/>
        </w:rPr>
        <w:t xml:space="preserve">Мы </w:t>
      </w:r>
      <w:r w:rsidR="00B120BE" w:rsidRPr="00147906">
        <w:rPr>
          <w:rFonts w:ascii="Arial" w:hAnsi="Arial" w:cs="Arial"/>
          <w:color w:val="auto"/>
          <w:sz w:val="24"/>
          <w:szCs w:val="24"/>
        </w:rPr>
        <w:t>усилим это выражение, создав в городе несколько специализированных зон «для самого важного шага».</w:t>
      </w:r>
    </w:p>
    <w:p w14:paraId="30B0808B" w14:textId="77777777" w:rsidR="00B120BE" w:rsidRPr="00147906" w:rsidRDefault="00B120BE" w:rsidP="006B16DB">
      <w:pPr>
        <w:spacing w:after="239"/>
        <w:ind w:left="-300"/>
        <w:rPr>
          <w:rFonts w:ascii="Arial" w:hAnsi="Arial" w:cs="Arial"/>
          <w:b/>
          <w:color w:val="auto"/>
          <w:sz w:val="24"/>
          <w:szCs w:val="24"/>
        </w:rPr>
      </w:pPr>
      <w:r w:rsidRPr="00147906">
        <w:rPr>
          <w:rFonts w:ascii="Arial" w:hAnsi="Arial" w:cs="Arial"/>
          <w:b/>
          <w:color w:val="auto"/>
          <w:sz w:val="24"/>
          <w:szCs w:val="24"/>
        </w:rPr>
        <w:t xml:space="preserve">Посыл кампании: </w:t>
      </w:r>
    </w:p>
    <w:p w14:paraId="7E402291" w14:textId="77777777" w:rsidR="00B120BE" w:rsidRPr="00147906" w:rsidRDefault="00B120BE" w:rsidP="006B16DB">
      <w:pPr>
        <w:spacing w:after="239"/>
        <w:ind w:left="-300"/>
        <w:rPr>
          <w:rFonts w:ascii="Arial" w:hAnsi="Arial" w:cs="Arial"/>
          <w:color w:val="auto"/>
          <w:sz w:val="24"/>
          <w:szCs w:val="24"/>
        </w:rPr>
      </w:pPr>
      <w:r w:rsidRPr="00147906">
        <w:rPr>
          <w:rFonts w:ascii="Arial" w:hAnsi="Arial" w:cs="Arial"/>
          <w:color w:val="auto"/>
          <w:sz w:val="24"/>
          <w:szCs w:val="24"/>
        </w:rPr>
        <w:t>Всего одно простое действие, один простой шаг может изменить жизнь многих детишек. Ваш важный шаг поможет детишкам сделать свой первый шаг.</w:t>
      </w:r>
    </w:p>
    <w:p w14:paraId="7D7B1F37" w14:textId="77777777" w:rsidR="00B120BE" w:rsidRPr="00147906" w:rsidRDefault="00B120BE" w:rsidP="006B16DB">
      <w:pPr>
        <w:spacing w:after="239"/>
        <w:ind w:left="-300"/>
        <w:rPr>
          <w:rFonts w:ascii="Arial" w:hAnsi="Arial" w:cs="Arial"/>
          <w:b/>
          <w:color w:val="auto"/>
          <w:sz w:val="24"/>
          <w:szCs w:val="24"/>
        </w:rPr>
      </w:pPr>
      <w:r w:rsidRPr="00147906">
        <w:rPr>
          <w:rFonts w:ascii="Arial" w:hAnsi="Arial" w:cs="Arial"/>
          <w:b/>
          <w:color w:val="auto"/>
          <w:sz w:val="24"/>
          <w:szCs w:val="24"/>
        </w:rPr>
        <w:t xml:space="preserve">Механика кампании: </w:t>
      </w:r>
    </w:p>
    <w:p w14:paraId="77697BA3" w14:textId="77777777" w:rsidR="00B120BE" w:rsidRPr="00147906" w:rsidRDefault="00B120BE" w:rsidP="006B16DB">
      <w:pPr>
        <w:spacing w:after="239"/>
        <w:ind w:left="-300"/>
        <w:rPr>
          <w:rFonts w:ascii="Arial" w:hAnsi="Arial" w:cs="Arial"/>
          <w:color w:val="auto"/>
          <w:sz w:val="24"/>
          <w:szCs w:val="24"/>
        </w:rPr>
      </w:pPr>
      <w:r w:rsidRPr="00147906">
        <w:rPr>
          <w:rFonts w:ascii="Arial" w:hAnsi="Arial" w:cs="Arial"/>
          <w:color w:val="auto"/>
          <w:sz w:val="24"/>
          <w:szCs w:val="24"/>
        </w:rPr>
        <w:t xml:space="preserve">Установка в городе нескольких специальных зон по примеру «нулевого километра». </w:t>
      </w:r>
    </w:p>
    <w:p w14:paraId="24B90365" w14:textId="77777777" w:rsidR="00B120BE" w:rsidRPr="00147906" w:rsidRDefault="00B120BE" w:rsidP="00B120BE">
      <w:pPr>
        <w:spacing w:after="239"/>
        <w:ind w:left="-300"/>
        <w:rPr>
          <w:rFonts w:ascii="Arial" w:hAnsi="Arial" w:cs="Arial"/>
          <w:color w:val="auto"/>
          <w:sz w:val="24"/>
          <w:szCs w:val="24"/>
        </w:rPr>
      </w:pPr>
      <w:r w:rsidRPr="00147906">
        <w:rPr>
          <w:rFonts w:ascii="Arial" w:hAnsi="Arial" w:cs="Arial"/>
          <w:color w:val="auto"/>
          <w:sz w:val="24"/>
          <w:szCs w:val="24"/>
        </w:rPr>
        <w:t xml:space="preserve">По периметру этой «самой важной точки» будет очерчена своеобразная граница, установлены информационные столбики, привлекающая внимание. </w:t>
      </w:r>
    </w:p>
    <w:p w14:paraId="68C3F1CF" w14:textId="77777777" w:rsidR="00B120BE" w:rsidRPr="00147906" w:rsidRDefault="00B120BE" w:rsidP="00B120BE">
      <w:pPr>
        <w:spacing w:after="239"/>
        <w:ind w:left="-300"/>
        <w:rPr>
          <w:rFonts w:ascii="Arial" w:hAnsi="Arial" w:cs="Arial"/>
          <w:color w:val="auto"/>
          <w:sz w:val="24"/>
          <w:szCs w:val="24"/>
        </w:rPr>
      </w:pPr>
      <w:r w:rsidRPr="00147906">
        <w:rPr>
          <w:rFonts w:ascii="Arial" w:hAnsi="Arial" w:cs="Arial"/>
          <w:color w:val="auto"/>
          <w:sz w:val="24"/>
          <w:szCs w:val="24"/>
        </w:rPr>
        <w:t>Слоганы вроде «Следующий шаг будет очень важным», «Сделайте самый важный шаг», «Это – очень ответственный шаг», «Следующий шаг – 100 рублей».</w:t>
      </w:r>
    </w:p>
    <w:p w14:paraId="40209446" w14:textId="77777777" w:rsidR="00AA52CE" w:rsidRPr="00147906" w:rsidRDefault="00B120BE" w:rsidP="00B120BE">
      <w:pPr>
        <w:spacing w:after="239"/>
        <w:ind w:left="-300"/>
        <w:rPr>
          <w:rFonts w:ascii="Arial" w:hAnsi="Arial" w:cs="Arial"/>
          <w:color w:val="auto"/>
          <w:sz w:val="24"/>
          <w:szCs w:val="24"/>
        </w:rPr>
      </w:pPr>
      <w:r w:rsidRPr="00147906">
        <w:rPr>
          <w:rFonts w:ascii="Arial" w:hAnsi="Arial" w:cs="Arial"/>
          <w:color w:val="auto"/>
          <w:sz w:val="24"/>
          <w:szCs w:val="24"/>
        </w:rPr>
        <w:t xml:space="preserve">По задумке эти простые сообщения и линия границы должны сбивать человека с привычного ритма, заставлять задумываться. </w:t>
      </w:r>
    </w:p>
    <w:p w14:paraId="3CE527DB" w14:textId="44EBB7D4" w:rsidR="00FC4084" w:rsidRPr="00147906" w:rsidRDefault="00784C41" w:rsidP="00340901">
      <w:pPr>
        <w:spacing w:after="239"/>
        <w:ind w:left="-30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lastRenderedPageBreak/>
        <w:drawing>
          <wp:inline distT="0" distB="0" distL="0" distR="0" wp14:anchorId="41DCA046" wp14:editId="1794DCEA">
            <wp:extent cx="3581400" cy="2390775"/>
            <wp:effectExtent l="0" t="0" r="0" b="9525"/>
            <wp:docPr id="5" name="Рисунок 2" descr="8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6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6E203" w14:textId="77777777" w:rsidR="00B120BE" w:rsidRPr="00147906" w:rsidRDefault="00B120BE" w:rsidP="006B16DB">
      <w:pPr>
        <w:spacing w:after="239"/>
        <w:ind w:left="-300"/>
        <w:rPr>
          <w:rFonts w:ascii="Arial" w:hAnsi="Arial" w:cs="Arial"/>
          <w:color w:val="auto"/>
          <w:sz w:val="24"/>
          <w:szCs w:val="24"/>
        </w:rPr>
      </w:pPr>
      <w:r w:rsidRPr="00147906">
        <w:rPr>
          <w:rFonts w:ascii="Arial" w:hAnsi="Arial" w:cs="Arial"/>
          <w:color w:val="auto"/>
          <w:sz w:val="24"/>
          <w:szCs w:val="24"/>
        </w:rPr>
        <w:t>Человек, делающий следующий шаг, оказывается на «точке», где видит лаконичное сообщение о проблеме, о желании и невозможности многих детишек сделать первый шаг.</w:t>
      </w:r>
    </w:p>
    <w:p w14:paraId="5A8964AE" w14:textId="77777777" w:rsidR="00B120BE" w:rsidRPr="00147906" w:rsidRDefault="00B120BE" w:rsidP="006B16DB">
      <w:pPr>
        <w:spacing w:after="239"/>
        <w:ind w:left="-300"/>
        <w:rPr>
          <w:rFonts w:ascii="Arial" w:hAnsi="Arial" w:cs="Arial"/>
          <w:color w:val="auto"/>
          <w:sz w:val="24"/>
          <w:szCs w:val="24"/>
        </w:rPr>
      </w:pPr>
      <w:r w:rsidRPr="00147906">
        <w:rPr>
          <w:rFonts w:ascii="Arial" w:hAnsi="Arial" w:cs="Arial"/>
          <w:color w:val="auto"/>
          <w:sz w:val="24"/>
          <w:szCs w:val="24"/>
        </w:rPr>
        <w:t xml:space="preserve">На «точке» можно будет установить небольшой терминал для перевода денег или пожертвований. </w:t>
      </w:r>
    </w:p>
    <w:p w14:paraId="63E84E03" w14:textId="77777777" w:rsidR="006B16DB" w:rsidRPr="00147906" w:rsidRDefault="00B120BE" w:rsidP="00F02A53">
      <w:pPr>
        <w:spacing w:after="239"/>
        <w:ind w:left="-300"/>
        <w:rPr>
          <w:rFonts w:ascii="Arial" w:hAnsi="Arial" w:cs="Arial"/>
          <w:color w:val="auto"/>
          <w:sz w:val="24"/>
          <w:szCs w:val="24"/>
        </w:rPr>
      </w:pPr>
      <w:r w:rsidRPr="00147906">
        <w:rPr>
          <w:rFonts w:ascii="Arial" w:hAnsi="Arial" w:cs="Arial"/>
          <w:color w:val="auto"/>
          <w:sz w:val="24"/>
          <w:szCs w:val="24"/>
        </w:rPr>
        <w:t xml:space="preserve">С помощью </w:t>
      </w:r>
      <w:r w:rsidRPr="00147906">
        <w:rPr>
          <w:rFonts w:ascii="Arial" w:hAnsi="Arial" w:cs="Arial"/>
          <w:color w:val="auto"/>
          <w:sz w:val="24"/>
          <w:szCs w:val="24"/>
          <w:lang w:val="en-US"/>
        </w:rPr>
        <w:t>QR</w:t>
      </w:r>
      <w:r w:rsidRPr="00147906">
        <w:rPr>
          <w:rFonts w:ascii="Arial" w:hAnsi="Arial" w:cs="Arial"/>
          <w:color w:val="auto"/>
          <w:sz w:val="24"/>
          <w:szCs w:val="24"/>
        </w:rPr>
        <w:t>-кода</w:t>
      </w:r>
      <w:r w:rsidR="00F02A53" w:rsidRPr="00147906">
        <w:rPr>
          <w:rFonts w:ascii="Arial" w:hAnsi="Arial" w:cs="Arial"/>
          <w:color w:val="auto"/>
          <w:sz w:val="24"/>
          <w:szCs w:val="24"/>
        </w:rPr>
        <w:t xml:space="preserve"> на стенде</w:t>
      </w:r>
      <w:r w:rsidRPr="00147906">
        <w:rPr>
          <w:rFonts w:ascii="Arial" w:hAnsi="Arial" w:cs="Arial"/>
          <w:color w:val="auto"/>
          <w:sz w:val="24"/>
          <w:szCs w:val="24"/>
        </w:rPr>
        <w:t xml:space="preserve"> люди попадут на страницу Реафонда и сделают ещё один шаг – помогут детишкам. </w:t>
      </w:r>
    </w:p>
    <w:p w14:paraId="6205AB05" w14:textId="77777777" w:rsidR="006B16DB" w:rsidRPr="00147906" w:rsidRDefault="006B16DB" w:rsidP="00340901">
      <w:pPr>
        <w:spacing w:after="239"/>
        <w:ind w:left="-300"/>
        <w:jc w:val="center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147906">
        <w:rPr>
          <w:rFonts w:ascii="Arial" w:hAnsi="Arial" w:cs="Arial"/>
          <w:b/>
          <w:color w:val="auto"/>
          <w:sz w:val="24"/>
          <w:szCs w:val="24"/>
        </w:rPr>
        <w:t>Рекламная кампания «Спас в одно касание»</w:t>
      </w:r>
    </w:p>
    <w:p w14:paraId="0E7EC82B" w14:textId="77777777" w:rsidR="00955DE5" w:rsidRPr="00147906" w:rsidRDefault="0034281B" w:rsidP="00955DE5">
      <w:pPr>
        <w:spacing w:after="239"/>
        <w:ind w:left="-300"/>
        <w:rPr>
          <w:rFonts w:ascii="Arial" w:hAnsi="Arial" w:cs="Arial"/>
          <w:sz w:val="24"/>
          <w:szCs w:val="24"/>
        </w:rPr>
      </w:pPr>
      <w:r w:rsidRPr="00147906">
        <w:rPr>
          <w:rFonts w:ascii="Arial" w:hAnsi="Arial" w:cs="Arial"/>
          <w:sz w:val="24"/>
          <w:szCs w:val="24"/>
        </w:rPr>
        <w:t>Спорт объединяет и мотивирует миллионы людей. Заручившись поддержкой крупнейших спортивных клубов республики – ФК «Уфа», ХК «Салават Юлаев»</w:t>
      </w:r>
      <w:r w:rsidR="00490785" w:rsidRPr="00147906">
        <w:rPr>
          <w:rFonts w:ascii="Arial" w:hAnsi="Arial" w:cs="Arial"/>
          <w:sz w:val="24"/>
          <w:szCs w:val="24"/>
        </w:rPr>
        <w:t xml:space="preserve"> и других</w:t>
      </w:r>
      <w:r w:rsidRPr="00147906">
        <w:rPr>
          <w:rFonts w:ascii="Arial" w:hAnsi="Arial" w:cs="Arial"/>
          <w:sz w:val="24"/>
          <w:szCs w:val="24"/>
        </w:rPr>
        <w:t xml:space="preserve">, мы проведём масштабную рекламную кампанию, которая обратит внимание людей на </w:t>
      </w:r>
      <w:r w:rsidR="00490785" w:rsidRPr="00147906">
        <w:rPr>
          <w:rFonts w:ascii="Arial" w:hAnsi="Arial" w:cs="Arial"/>
          <w:sz w:val="24"/>
          <w:szCs w:val="24"/>
        </w:rPr>
        <w:t>детишек «Реафонда»</w:t>
      </w:r>
      <w:r w:rsidR="00DF636C" w:rsidRPr="00147906">
        <w:rPr>
          <w:rFonts w:ascii="Arial" w:hAnsi="Arial" w:cs="Arial"/>
          <w:sz w:val="24"/>
          <w:szCs w:val="24"/>
        </w:rPr>
        <w:t>, расскажет о них чуточку больше и з</w:t>
      </w:r>
      <w:r w:rsidR="00955DE5" w:rsidRPr="00147906">
        <w:rPr>
          <w:rFonts w:ascii="Arial" w:hAnsi="Arial" w:cs="Arial"/>
          <w:sz w:val="24"/>
          <w:szCs w:val="24"/>
        </w:rPr>
        <w:t xml:space="preserve">аложит в обществе новый тренд - </w:t>
      </w:r>
      <w:r w:rsidR="00DF636C" w:rsidRPr="00147906">
        <w:rPr>
          <w:rFonts w:ascii="Arial" w:hAnsi="Arial" w:cs="Arial"/>
          <w:sz w:val="24"/>
          <w:szCs w:val="24"/>
        </w:rPr>
        <w:t xml:space="preserve">моду на благотворительность. </w:t>
      </w:r>
    </w:p>
    <w:p w14:paraId="30D1DBEF" w14:textId="77777777" w:rsidR="00955DE5" w:rsidRPr="00147906" w:rsidRDefault="00955DE5" w:rsidP="00955DE5">
      <w:pPr>
        <w:spacing w:after="239"/>
        <w:ind w:left="-300"/>
        <w:rPr>
          <w:rFonts w:ascii="Arial" w:hAnsi="Arial" w:cs="Arial"/>
          <w:sz w:val="24"/>
          <w:szCs w:val="24"/>
        </w:rPr>
      </w:pPr>
      <w:r w:rsidRPr="00147906">
        <w:rPr>
          <w:rFonts w:ascii="Arial" w:hAnsi="Arial" w:cs="Arial"/>
          <w:sz w:val="24"/>
          <w:szCs w:val="24"/>
        </w:rPr>
        <w:t xml:space="preserve">Мы наполним спортивный термин «пас» новым, особым смыслом. Ведь в жизни, как и в спорте, только «пасуясь», передавая друг другу мяч или шайбу, можно достичь результата. Сплоченность, слаженность, вовлеченность в процесс, командный дух – всё это важные элементы жизни.  </w:t>
      </w:r>
      <w:r w:rsidRPr="00147906">
        <w:rPr>
          <w:rFonts w:ascii="Arial" w:hAnsi="Arial" w:cs="Arial"/>
          <w:sz w:val="24"/>
          <w:szCs w:val="24"/>
        </w:rPr>
        <w:br/>
      </w:r>
      <w:r w:rsidRPr="00147906">
        <w:rPr>
          <w:rFonts w:ascii="Arial" w:hAnsi="Arial" w:cs="Arial"/>
          <w:sz w:val="24"/>
          <w:szCs w:val="24"/>
        </w:rPr>
        <w:br/>
        <w:t>«Вся наша жизнь – игра». И если так – то игра командная. И только помогая друг другу, разговаривая друг с другом, люди смогут сделать мир лучше.</w:t>
      </w:r>
    </w:p>
    <w:p w14:paraId="7DEF3025" w14:textId="77777777" w:rsidR="00054163" w:rsidRPr="00147906" w:rsidRDefault="00955DE5" w:rsidP="00340901">
      <w:pPr>
        <w:spacing w:after="239"/>
        <w:ind w:left="-300"/>
        <w:rPr>
          <w:rFonts w:ascii="Arial" w:hAnsi="Arial" w:cs="Arial"/>
          <w:sz w:val="24"/>
          <w:szCs w:val="24"/>
        </w:rPr>
      </w:pPr>
      <w:r w:rsidRPr="00147906">
        <w:rPr>
          <w:rFonts w:ascii="Arial" w:hAnsi="Arial" w:cs="Arial"/>
          <w:sz w:val="24"/>
          <w:szCs w:val="24"/>
        </w:rPr>
        <w:t>Мы перенесём терминологию в городскую среду, запустив кампанию «СПАС В ОДНО КАСАНИЕ». Название (хэштег) уникально.</w:t>
      </w:r>
    </w:p>
    <w:p w14:paraId="5C16F0DA" w14:textId="77777777" w:rsidR="00054163" w:rsidRPr="00147906" w:rsidRDefault="00955DE5" w:rsidP="00A24598">
      <w:pPr>
        <w:spacing w:after="239"/>
        <w:ind w:left="-300"/>
        <w:rPr>
          <w:rFonts w:ascii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noProof/>
          <w:sz w:val="24"/>
          <w:szCs w:val="24"/>
        </w:rPr>
        <w:lastRenderedPageBreak/>
        <w:drawing>
          <wp:inline distT="0" distB="0" distL="0" distR="0" wp14:anchorId="47FD6E21" wp14:editId="6076B384">
            <wp:extent cx="5934075" cy="3371850"/>
            <wp:effectExtent l="0" t="0" r="9525" b="0"/>
            <wp:docPr id="2" name="Рисунок 2" descr="C:\Users\User\AppData\Local\Microsoft\Windows\INetCache\Content.Word\спа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AppData\Local\Microsoft\Windows\INetCache\Content.Word\спас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2CD4F" w14:textId="77777777" w:rsidR="00054163" w:rsidRPr="00147906" w:rsidRDefault="00054163" w:rsidP="00A24598">
      <w:pPr>
        <w:spacing w:after="239"/>
        <w:ind w:left="-300"/>
        <w:rPr>
          <w:rFonts w:ascii="Arial" w:hAnsi="Arial" w:cs="Arial"/>
          <w:sz w:val="24"/>
          <w:szCs w:val="24"/>
        </w:rPr>
      </w:pPr>
      <w:r w:rsidRPr="00147906">
        <w:rPr>
          <w:rFonts w:ascii="Arial" w:hAnsi="Arial" w:cs="Arial"/>
          <w:b/>
          <w:sz w:val="24"/>
          <w:szCs w:val="24"/>
        </w:rPr>
        <w:t>Посыл кампании:</w:t>
      </w:r>
      <w:r w:rsidRPr="00147906">
        <w:rPr>
          <w:rFonts w:ascii="Arial" w:hAnsi="Arial" w:cs="Arial"/>
          <w:sz w:val="24"/>
          <w:szCs w:val="24"/>
        </w:rPr>
        <w:t xml:space="preserve"> каждый человек одним простым касанием (переводом денег) продолжает общее дело, командную комбинацию, становится частью большой цепочки. На промостранице символический мяч будет двигаться по карте Уфы от локации – к локации, чтобы в финале оказаться на «Конгресс-Холле».</w:t>
      </w:r>
    </w:p>
    <w:p w14:paraId="0D2B420B" w14:textId="77777777" w:rsidR="00A24598" w:rsidRPr="00147906" w:rsidRDefault="0034281B" w:rsidP="00A24598">
      <w:pPr>
        <w:spacing w:after="239"/>
        <w:ind w:left="-300"/>
        <w:rPr>
          <w:rFonts w:ascii="Arial" w:hAnsi="Arial" w:cs="Arial"/>
          <w:b/>
          <w:sz w:val="24"/>
          <w:szCs w:val="24"/>
        </w:rPr>
      </w:pPr>
      <w:r w:rsidRPr="00147906">
        <w:rPr>
          <w:rFonts w:ascii="Arial" w:hAnsi="Arial" w:cs="Arial"/>
          <w:b/>
          <w:sz w:val="24"/>
          <w:szCs w:val="24"/>
        </w:rPr>
        <w:t>Механика кампании:</w:t>
      </w:r>
    </w:p>
    <w:p w14:paraId="4F915AAA" w14:textId="77777777" w:rsidR="00A24598" w:rsidRPr="00147906" w:rsidRDefault="00A24598" w:rsidP="00A24598">
      <w:pPr>
        <w:spacing w:after="239"/>
        <w:ind w:left="-300"/>
        <w:rPr>
          <w:rFonts w:ascii="Arial" w:hAnsi="Arial" w:cs="Arial"/>
          <w:sz w:val="24"/>
          <w:szCs w:val="24"/>
        </w:rPr>
      </w:pPr>
      <w:r w:rsidRPr="00147906">
        <w:rPr>
          <w:rFonts w:ascii="Arial" w:hAnsi="Arial" w:cs="Arial"/>
          <w:sz w:val="24"/>
          <w:szCs w:val="24"/>
        </w:rPr>
        <w:t xml:space="preserve">1. </w:t>
      </w:r>
      <w:r w:rsidR="0034281B" w:rsidRPr="00147906">
        <w:rPr>
          <w:rFonts w:ascii="Arial" w:hAnsi="Arial" w:cs="Arial"/>
          <w:sz w:val="24"/>
          <w:szCs w:val="24"/>
        </w:rPr>
        <w:t xml:space="preserve">Создание специального сайта/платформы с описанием проекта, списком людей и компаний, которые уже присоединились к акции, интерактивной картой города, расписанием уличных акций с участием </w:t>
      </w:r>
      <w:r w:rsidRPr="00147906">
        <w:rPr>
          <w:rFonts w:ascii="Arial" w:hAnsi="Arial" w:cs="Arial"/>
          <w:sz w:val="24"/>
          <w:szCs w:val="24"/>
        </w:rPr>
        <w:t xml:space="preserve">спортсменов и известных людей города. </w:t>
      </w:r>
    </w:p>
    <w:p w14:paraId="16500E37" w14:textId="77777777" w:rsidR="0034281B" w:rsidRPr="00147906" w:rsidRDefault="0034281B" w:rsidP="00A24598">
      <w:pPr>
        <w:spacing w:after="239"/>
        <w:ind w:left="-300"/>
        <w:rPr>
          <w:rFonts w:ascii="Arial" w:hAnsi="Arial" w:cs="Arial"/>
          <w:sz w:val="24"/>
          <w:szCs w:val="24"/>
        </w:rPr>
      </w:pPr>
      <w:r w:rsidRPr="00147906">
        <w:rPr>
          <w:rFonts w:ascii="Arial" w:hAnsi="Arial" w:cs="Arial"/>
          <w:sz w:val="24"/>
          <w:szCs w:val="24"/>
        </w:rPr>
        <w:t>И, разумеется, воз</w:t>
      </w:r>
      <w:r w:rsidR="00A24598" w:rsidRPr="00147906">
        <w:rPr>
          <w:rFonts w:ascii="Arial" w:hAnsi="Arial" w:cs="Arial"/>
          <w:sz w:val="24"/>
          <w:szCs w:val="24"/>
        </w:rPr>
        <w:t>можностью помочь проекту онлайн, одним кликом, в одно касание.</w:t>
      </w:r>
    </w:p>
    <w:p w14:paraId="183E2162" w14:textId="77777777" w:rsidR="0034281B" w:rsidRPr="00147906" w:rsidRDefault="0034281B" w:rsidP="00A24598">
      <w:pPr>
        <w:spacing w:after="239"/>
        <w:ind w:left="-300"/>
        <w:jc w:val="center"/>
        <w:rPr>
          <w:rFonts w:ascii="Arial" w:hAnsi="Arial" w:cs="Arial"/>
          <w:b/>
          <w:sz w:val="24"/>
          <w:szCs w:val="24"/>
        </w:rPr>
      </w:pPr>
      <w:r w:rsidRPr="00147906">
        <w:rPr>
          <w:rFonts w:ascii="Arial" w:hAnsi="Arial" w:cs="Arial"/>
          <w:b/>
          <w:sz w:val="24"/>
          <w:szCs w:val="24"/>
        </w:rPr>
        <w:t xml:space="preserve">пасспас.рф </w:t>
      </w:r>
      <w:r w:rsidR="00A24598" w:rsidRPr="00147906">
        <w:rPr>
          <w:rFonts w:ascii="Arial" w:hAnsi="Arial" w:cs="Arial"/>
          <w:b/>
          <w:sz w:val="24"/>
          <w:szCs w:val="24"/>
        </w:rPr>
        <w:t xml:space="preserve">/ </w:t>
      </w:r>
      <w:r w:rsidRPr="00147906">
        <w:rPr>
          <w:rFonts w:ascii="Arial" w:hAnsi="Arial" w:cs="Arial"/>
          <w:b/>
          <w:sz w:val="24"/>
          <w:szCs w:val="24"/>
        </w:rPr>
        <w:t>спасводнокасание.рф</w:t>
      </w:r>
    </w:p>
    <w:p w14:paraId="2293786E" w14:textId="77777777" w:rsidR="00AA52CE" w:rsidRPr="00147906" w:rsidRDefault="0034281B" w:rsidP="00054163">
      <w:pPr>
        <w:spacing w:after="239"/>
        <w:ind w:left="-300"/>
        <w:rPr>
          <w:rFonts w:ascii="Arial" w:hAnsi="Arial" w:cs="Arial"/>
          <w:sz w:val="24"/>
          <w:szCs w:val="24"/>
        </w:rPr>
      </w:pPr>
      <w:r w:rsidRPr="00147906">
        <w:rPr>
          <w:rFonts w:ascii="Arial" w:hAnsi="Arial" w:cs="Arial"/>
          <w:sz w:val="24"/>
          <w:szCs w:val="24"/>
        </w:rPr>
        <w:t>Каждый человек, который внесёт хотя бы 10 рублей, получит на электронную (или обычную) почту специальную наклейку, которую можно будет распечатать и наклеить. Дополнительно можно выдавать браслеты и значки.</w:t>
      </w:r>
    </w:p>
    <w:p w14:paraId="0E7FE6E9" w14:textId="77777777" w:rsidR="0034281B" w:rsidRPr="00147906" w:rsidRDefault="0034281B" w:rsidP="0034281B">
      <w:pPr>
        <w:spacing w:after="239"/>
        <w:ind w:left="-300"/>
        <w:rPr>
          <w:rFonts w:ascii="Arial" w:hAnsi="Arial" w:cs="Arial"/>
          <w:sz w:val="24"/>
          <w:szCs w:val="24"/>
        </w:rPr>
      </w:pPr>
      <w:r w:rsidRPr="00147906">
        <w:rPr>
          <w:rFonts w:ascii="Arial" w:hAnsi="Arial" w:cs="Arial"/>
          <w:sz w:val="24"/>
          <w:szCs w:val="24"/>
        </w:rPr>
        <w:t>2. Проведение акций с участием игроков</w:t>
      </w:r>
      <w:r w:rsidR="00054163" w:rsidRPr="00147906">
        <w:rPr>
          <w:rFonts w:ascii="Arial" w:hAnsi="Arial" w:cs="Arial"/>
          <w:sz w:val="24"/>
          <w:szCs w:val="24"/>
        </w:rPr>
        <w:t xml:space="preserve"> и известных людей</w:t>
      </w:r>
      <w:r w:rsidRPr="00147906">
        <w:rPr>
          <w:rFonts w:ascii="Arial" w:hAnsi="Arial" w:cs="Arial"/>
          <w:sz w:val="24"/>
          <w:szCs w:val="24"/>
        </w:rPr>
        <w:t xml:space="preserve"> в разных час</w:t>
      </w:r>
      <w:r w:rsidR="00054163" w:rsidRPr="00147906">
        <w:rPr>
          <w:rFonts w:ascii="Arial" w:hAnsi="Arial" w:cs="Arial"/>
          <w:sz w:val="24"/>
          <w:szCs w:val="24"/>
        </w:rPr>
        <w:t>тях города на протяжении месяца (полугода)</w:t>
      </w:r>
    </w:p>
    <w:p w14:paraId="5BCA2F0B" w14:textId="77777777" w:rsidR="0034281B" w:rsidRPr="00147906" w:rsidRDefault="00054163" w:rsidP="0034281B">
      <w:pPr>
        <w:spacing w:after="239"/>
        <w:ind w:left="-300"/>
        <w:rPr>
          <w:rFonts w:ascii="Arial" w:hAnsi="Arial" w:cs="Arial"/>
          <w:sz w:val="24"/>
          <w:szCs w:val="24"/>
        </w:rPr>
      </w:pPr>
      <w:r w:rsidRPr="00147906">
        <w:rPr>
          <w:rFonts w:ascii="Arial" w:hAnsi="Arial" w:cs="Arial"/>
          <w:sz w:val="24"/>
          <w:szCs w:val="24"/>
        </w:rPr>
        <w:t>Конкурсы, автограф-сессии</w:t>
      </w:r>
      <w:r w:rsidR="0034281B" w:rsidRPr="00147906">
        <w:rPr>
          <w:rFonts w:ascii="Arial" w:hAnsi="Arial" w:cs="Arial"/>
          <w:sz w:val="24"/>
          <w:szCs w:val="24"/>
        </w:rPr>
        <w:t>, установка брендированного терминала для сбора денег</w:t>
      </w:r>
      <w:r w:rsidRPr="00147906">
        <w:rPr>
          <w:rFonts w:ascii="Arial" w:hAnsi="Arial" w:cs="Arial"/>
          <w:sz w:val="24"/>
          <w:szCs w:val="24"/>
        </w:rPr>
        <w:t>.</w:t>
      </w:r>
    </w:p>
    <w:p w14:paraId="767B8DE3" w14:textId="77777777" w:rsidR="0034281B" w:rsidRPr="00147906" w:rsidRDefault="0034281B" w:rsidP="0034281B">
      <w:pPr>
        <w:spacing w:after="239"/>
        <w:ind w:left="-300"/>
        <w:rPr>
          <w:rFonts w:ascii="Arial" w:hAnsi="Arial" w:cs="Arial"/>
          <w:sz w:val="24"/>
          <w:szCs w:val="24"/>
        </w:rPr>
      </w:pPr>
      <w:r w:rsidRPr="00147906">
        <w:rPr>
          <w:rFonts w:ascii="Arial" w:hAnsi="Arial" w:cs="Arial"/>
          <w:sz w:val="24"/>
          <w:szCs w:val="24"/>
        </w:rPr>
        <w:t>3. Проведение финального мероприятия на Конгресс-Холле: освещение СМИ.</w:t>
      </w:r>
    </w:p>
    <w:p w14:paraId="7CFF35F2" w14:textId="77777777" w:rsidR="0034281B" w:rsidRPr="00147906" w:rsidRDefault="0034281B" w:rsidP="00054163">
      <w:pPr>
        <w:spacing w:after="239"/>
        <w:ind w:left="-300"/>
        <w:rPr>
          <w:rFonts w:ascii="Arial" w:hAnsi="Arial" w:cs="Arial"/>
          <w:sz w:val="24"/>
          <w:szCs w:val="24"/>
        </w:rPr>
      </w:pPr>
      <w:r w:rsidRPr="00147906">
        <w:rPr>
          <w:rFonts w:ascii="Arial" w:hAnsi="Arial" w:cs="Arial"/>
          <w:sz w:val="24"/>
          <w:szCs w:val="24"/>
        </w:rPr>
        <w:t>4</w:t>
      </w:r>
      <w:r w:rsidR="00054163" w:rsidRPr="00147906">
        <w:rPr>
          <w:rFonts w:ascii="Arial" w:hAnsi="Arial" w:cs="Arial"/>
          <w:sz w:val="24"/>
          <w:szCs w:val="24"/>
        </w:rPr>
        <w:t xml:space="preserve">. Дополнительное участие спортивных команд: </w:t>
      </w:r>
      <w:r w:rsidRPr="00147906">
        <w:rPr>
          <w:rFonts w:ascii="Arial" w:hAnsi="Arial" w:cs="Arial"/>
          <w:sz w:val="24"/>
          <w:szCs w:val="24"/>
        </w:rPr>
        <w:t>на протяжении сезона – каждый голевой пас или общее количество передач за матч будет переведено на счет по установлен</w:t>
      </w:r>
      <w:r w:rsidR="00054163" w:rsidRPr="00147906">
        <w:rPr>
          <w:rFonts w:ascii="Arial" w:hAnsi="Arial" w:cs="Arial"/>
          <w:sz w:val="24"/>
          <w:szCs w:val="24"/>
        </w:rPr>
        <w:t>ному курсу: 1 пас = ХХХ рублей.</w:t>
      </w:r>
    </w:p>
    <w:p w14:paraId="65C5881D" w14:textId="77777777" w:rsidR="0034281B" w:rsidRPr="00147906" w:rsidRDefault="00054163" w:rsidP="00054163">
      <w:pPr>
        <w:spacing w:after="239"/>
        <w:ind w:left="-300"/>
        <w:rPr>
          <w:rFonts w:ascii="Arial" w:hAnsi="Arial" w:cs="Arial"/>
          <w:sz w:val="24"/>
          <w:szCs w:val="24"/>
        </w:rPr>
      </w:pPr>
      <w:r w:rsidRPr="00147906">
        <w:rPr>
          <w:rFonts w:ascii="Arial" w:hAnsi="Arial" w:cs="Arial"/>
          <w:sz w:val="24"/>
          <w:szCs w:val="24"/>
        </w:rPr>
        <w:t xml:space="preserve">5. Съемка репортажных видео и итогового имиджевого ролика о кампании. </w:t>
      </w:r>
      <w:r w:rsidRPr="00147906">
        <w:rPr>
          <w:rFonts w:ascii="Arial" w:hAnsi="Arial" w:cs="Arial"/>
          <w:sz w:val="24"/>
          <w:szCs w:val="24"/>
        </w:rPr>
        <w:br/>
      </w:r>
    </w:p>
    <w:p w14:paraId="66039C78" w14:textId="68FBB42C" w:rsidR="006B16DB" w:rsidRPr="00147906" w:rsidRDefault="0034281B" w:rsidP="00CE3F98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hAnsi="Arial" w:cs="Arial"/>
          <w:noProof/>
          <w:color w:val="1F4E79" w:themeColor="accent1" w:themeShade="80"/>
          <w:sz w:val="24"/>
          <w:szCs w:val="24"/>
        </w:rPr>
        <w:lastRenderedPageBreak/>
        <w:drawing>
          <wp:inline distT="0" distB="0" distL="0" distR="0" wp14:anchorId="44D1AC64" wp14:editId="3ACF3F36">
            <wp:extent cx="1628775" cy="1633552"/>
            <wp:effectExtent l="0" t="0" r="0" b="5080"/>
            <wp:docPr id="1" name="Рисунок 1" descr="C:\Users\User\AppData\Local\Microsoft\Windows\INetCache\Content.Word\59e0b0b05cf1015f15b230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59e0b0b05cf1015f15b230f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653" cy="165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C41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3BB8CE03" wp14:editId="457307B6">
            <wp:extent cx="2295525" cy="1562100"/>
            <wp:effectExtent l="0" t="0" r="9525" b="0"/>
            <wp:docPr id="4" name="Рисунок 3" descr="free-shipping-Motivational-Bracelets-concave-lettering-adults-adolescent-yellow-non-toxic-silica-gel-LIVE-STRONG-Wristb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-shipping-Motivational-Bracelets-concave-lettering-adults-adolescent-yellow-non-toxic-silica-gel-LIVE-STRONG-Wristba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163" w:rsidRPr="0014790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C4294C" wp14:editId="6F712B23">
            <wp:extent cx="1857375" cy="1685925"/>
            <wp:effectExtent l="0" t="0" r="9525" b="9525"/>
            <wp:docPr id="6" name="Рисунок 6" descr="4c47122d0b44b09052b9c81105e3a1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c47122d0b44b09052b9c81105e3a1d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6A2ED" w14:textId="77777777" w:rsidR="00DF636C" w:rsidRDefault="00DF636C">
      <w:pPr>
        <w:rPr>
          <w:rFonts w:ascii="Arial" w:hAnsi="Arial" w:cs="Arial"/>
          <w:sz w:val="24"/>
          <w:szCs w:val="24"/>
        </w:rPr>
      </w:pPr>
    </w:p>
    <w:p w14:paraId="34F53730" w14:textId="77777777" w:rsidR="00147906" w:rsidRDefault="00147906">
      <w:pPr>
        <w:rPr>
          <w:rFonts w:ascii="Arial" w:hAnsi="Arial" w:cs="Arial"/>
          <w:sz w:val="24"/>
          <w:szCs w:val="24"/>
        </w:rPr>
      </w:pPr>
    </w:p>
    <w:p w14:paraId="3E530527" w14:textId="77777777" w:rsidR="00147906" w:rsidRDefault="00147906">
      <w:pPr>
        <w:rPr>
          <w:rFonts w:ascii="Arial" w:hAnsi="Arial" w:cs="Arial"/>
          <w:sz w:val="24"/>
          <w:szCs w:val="24"/>
        </w:rPr>
      </w:pPr>
    </w:p>
    <w:p w14:paraId="11F98568" w14:textId="77777777" w:rsidR="00147906" w:rsidRPr="00147906" w:rsidRDefault="00147906" w:rsidP="00147906">
      <w:pPr>
        <w:spacing w:after="239"/>
        <w:ind w:left="-300"/>
        <w:jc w:val="center"/>
        <w:rPr>
          <w:rFonts w:ascii="Arial" w:eastAsia="Arial" w:hAnsi="Arial" w:cs="Arial"/>
          <w:b/>
          <w:sz w:val="24"/>
          <w:szCs w:val="24"/>
        </w:rPr>
      </w:pPr>
      <w:r w:rsidRPr="00147906">
        <w:rPr>
          <w:rFonts w:ascii="Arial" w:eastAsia="Arial" w:hAnsi="Arial" w:cs="Arial"/>
          <w:b/>
          <w:sz w:val="24"/>
          <w:szCs w:val="24"/>
        </w:rPr>
        <w:t>Знакомство. Радик Юльякшин</w:t>
      </w:r>
    </w:p>
    <w:p w14:paraId="2C7FB143" w14:textId="77777777" w:rsidR="00147906" w:rsidRPr="00147906" w:rsidRDefault="00147906" w:rsidP="00147906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6390D872" wp14:editId="46CC7BA2">
            <wp:extent cx="2730500" cy="1905000"/>
            <wp:effectExtent l="0" t="0" r="12700" b="0"/>
            <wp:docPr id="18" name="Рисунок 18" descr="373174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731745_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2DAFD71C" wp14:editId="4DDC1E2B">
            <wp:extent cx="3378200" cy="1905000"/>
            <wp:effectExtent l="0" t="0" r="0" b="0"/>
            <wp:docPr id="19" name="Рисунок 19" descr="08d12dbd-4cb5-42a3-94cc-7f8651b81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08d12dbd-4cb5-42a3-94cc-7f8651b81bb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01FF2" w14:textId="77777777" w:rsidR="00147906" w:rsidRPr="00147906" w:rsidRDefault="00147906" w:rsidP="00147906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Кроме стандартных продуктовых роликов, в которых Радик Юльякшин говорит о важности помощи детишкам и демонстрирует принципы работы </w:t>
      </w:r>
      <w:r w:rsidRPr="00147906">
        <w:rPr>
          <w:rFonts w:ascii="Arial" w:eastAsia="Arial" w:hAnsi="Arial" w:cs="Arial"/>
          <w:sz w:val="24"/>
          <w:szCs w:val="24"/>
          <w:lang w:val="en-US"/>
        </w:rPr>
        <w:t>QR</w:t>
      </w:r>
      <w:r w:rsidRPr="00147906">
        <w:rPr>
          <w:rFonts w:ascii="Arial" w:eastAsia="Arial" w:hAnsi="Arial" w:cs="Arial"/>
          <w:sz w:val="24"/>
          <w:szCs w:val="24"/>
        </w:rPr>
        <w:t>-кодов, мы предлагаем снять трогательный ролик, который одновременно будет и клипом артиста, и имиджем фонда.</w:t>
      </w:r>
    </w:p>
    <w:p w14:paraId="1A966121" w14:textId="77777777" w:rsidR="00147906" w:rsidRPr="00147906" w:rsidRDefault="00147906" w:rsidP="00147906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По сюжету ролика молодая девчонка, поклонница Радика Юльякшина, узнаёт о скором концерте кумира. </w:t>
      </w:r>
    </w:p>
    <w:p w14:paraId="1618FD24" w14:textId="77777777" w:rsidR="00147906" w:rsidRPr="00147906" w:rsidRDefault="00147906" w:rsidP="00147906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>Она обсуждает событие с одноклассницами (однокурсницами), живет мечтой. Мы показываем уютную девчачью комнату, увешанную плакатами, даем понять, что концерт очень важен для героини.</w:t>
      </w:r>
    </w:p>
    <w:p w14:paraId="57B412DC" w14:textId="77777777" w:rsidR="00147906" w:rsidRPr="00147906" w:rsidRDefault="00147906" w:rsidP="00147906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Девчонка узнает, что кумир </w:t>
      </w:r>
      <w:r>
        <w:rPr>
          <w:rFonts w:ascii="Arial" w:eastAsia="Arial" w:hAnsi="Arial" w:cs="Arial"/>
          <w:sz w:val="24"/>
          <w:szCs w:val="24"/>
        </w:rPr>
        <w:t>у</w:t>
      </w:r>
      <w:r w:rsidRPr="00147906">
        <w:rPr>
          <w:rFonts w:ascii="Arial" w:eastAsia="Arial" w:hAnsi="Arial" w:cs="Arial"/>
          <w:sz w:val="24"/>
          <w:szCs w:val="24"/>
        </w:rPr>
        <w:t>страивает автограф-сессию, на которой будут продаваться билеты. Девушка отправляется на мероприятие на общественном транспорте.</w:t>
      </w:r>
    </w:p>
    <w:p w14:paraId="32447862" w14:textId="77777777" w:rsidR="00147906" w:rsidRPr="00147906" w:rsidRDefault="00147906" w:rsidP="00147906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В автобусе БАШАВТОТРАНС героиня видит </w:t>
      </w:r>
      <w:r w:rsidRPr="00147906">
        <w:rPr>
          <w:rFonts w:ascii="Arial" w:eastAsia="Arial" w:hAnsi="Arial" w:cs="Arial"/>
          <w:sz w:val="24"/>
          <w:szCs w:val="24"/>
          <w:lang w:val="en-US"/>
        </w:rPr>
        <w:t>QR</w:t>
      </w:r>
      <w:r w:rsidRPr="00147906">
        <w:rPr>
          <w:rFonts w:ascii="Arial" w:eastAsia="Arial" w:hAnsi="Arial" w:cs="Arial"/>
          <w:sz w:val="24"/>
          <w:szCs w:val="24"/>
        </w:rPr>
        <w:t xml:space="preserve"> код Реафонд, задумывается, проверяет свой баланс, на котором немного денег – как раз на билет на концерт. </w:t>
      </w:r>
    </w:p>
    <w:p w14:paraId="07CB281D" w14:textId="77777777" w:rsidR="00147906" w:rsidRPr="00147906" w:rsidRDefault="00147906" w:rsidP="00147906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>Девушка переводит оставшиеся деньги на благотворительность. Выходит на остановке, сидит на скамейке в парке. Сначала она немного грустная, но потом она включает музыку Радика Юльякшина и расплывается в улыбке.</w:t>
      </w:r>
    </w:p>
    <w:p w14:paraId="17CE9237" w14:textId="77777777" w:rsidR="00147906" w:rsidRPr="00147906" w:rsidRDefault="00147906" w:rsidP="00147906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lastRenderedPageBreak/>
        <w:t>По закону жанра вскоре мимо нее проходит Радик Юльякшин, он видит на телефоне девчонки наклейку Реафонд или стикер со своим изображением. Артист останавливается рядом, улыбается и зовет девчонку с собой. Радик проводит героиню на концерт. Все счастливы, потому что добро обязательно возвращается.</w:t>
      </w:r>
    </w:p>
    <w:p w14:paraId="6ACC0BDD" w14:textId="77777777" w:rsidR="00147906" w:rsidRPr="00147906" w:rsidRDefault="00147906" w:rsidP="00147906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>Хэштег #коды_милосердия может быть усилен #ноты_милосердия</w:t>
      </w:r>
    </w:p>
    <w:p w14:paraId="30F00CDB" w14:textId="77777777" w:rsidR="00147906" w:rsidRPr="00147906" w:rsidRDefault="00147906" w:rsidP="00147906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Как вариант: детишки фонда немного могут поучаствовать в записи нового специального трека Радика – ко дню Детей или другой дате. </w:t>
      </w:r>
    </w:p>
    <w:p w14:paraId="0429F2DF" w14:textId="77777777" w:rsidR="00147906" w:rsidRPr="00147906" w:rsidRDefault="00147906" w:rsidP="00147906">
      <w:pPr>
        <w:spacing w:after="239"/>
        <w:ind w:left="-300"/>
        <w:rPr>
          <w:rFonts w:ascii="Arial" w:eastAsia="Arial" w:hAnsi="Arial" w:cs="Arial"/>
          <w:b/>
          <w:sz w:val="24"/>
          <w:szCs w:val="24"/>
        </w:rPr>
      </w:pPr>
      <w:r w:rsidRPr="00147906">
        <w:rPr>
          <w:rFonts w:ascii="Arial" w:eastAsia="Arial" w:hAnsi="Arial" w:cs="Arial"/>
          <w:b/>
          <w:sz w:val="24"/>
          <w:szCs w:val="24"/>
        </w:rPr>
        <w:t xml:space="preserve">Дополнительно: </w:t>
      </w:r>
    </w:p>
    <w:p w14:paraId="58570929" w14:textId="77777777" w:rsidR="00147906" w:rsidRPr="00147906" w:rsidRDefault="00147906" w:rsidP="00147906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Идея с </w:t>
      </w:r>
      <w:r w:rsidRPr="00147906">
        <w:rPr>
          <w:rFonts w:ascii="Arial" w:eastAsia="Arial" w:hAnsi="Arial" w:cs="Arial"/>
          <w:sz w:val="24"/>
          <w:szCs w:val="24"/>
          <w:lang w:val="en-US"/>
        </w:rPr>
        <w:t>QR</w:t>
      </w:r>
      <w:r w:rsidRPr="00147906">
        <w:rPr>
          <w:rFonts w:ascii="Arial" w:eastAsia="Arial" w:hAnsi="Arial" w:cs="Arial"/>
          <w:sz w:val="24"/>
          <w:szCs w:val="24"/>
        </w:rPr>
        <w:t>-кодами может быть усилена простым посылом: «для того, чтобы помочь – не нужно супер-геройствовать».</w:t>
      </w:r>
    </w:p>
    <w:p w14:paraId="1E0753EC" w14:textId="77777777" w:rsidR="00147906" w:rsidRPr="00147906" w:rsidRDefault="00147906" w:rsidP="00147906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Мы обыграем фразы «приложить усилие» и «приложить телефон» и сыграем на контрасте, показав сложность подвигов, которые приходится совершать привычным героям, и простоту подвига современного человека.  </w:t>
      </w:r>
    </w:p>
    <w:p w14:paraId="1A2B3909" w14:textId="77777777" w:rsidR="00147906" w:rsidRPr="00147906" w:rsidRDefault="00147906" w:rsidP="00147906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Благотворительность – это просто. </w:t>
      </w:r>
    </w:p>
    <w:p w14:paraId="0737DFDF" w14:textId="77777777" w:rsidR="00147906" w:rsidRPr="00147906" w:rsidRDefault="00147906" w:rsidP="00147906">
      <w:pPr>
        <w:spacing w:after="239"/>
        <w:ind w:left="-300"/>
        <w:rPr>
          <w:rFonts w:ascii="Arial" w:eastAsia="Arial" w:hAnsi="Arial" w:cs="Arial"/>
          <w:b/>
          <w:sz w:val="24"/>
          <w:szCs w:val="24"/>
        </w:rPr>
      </w:pPr>
      <w:r w:rsidRPr="00147906">
        <w:rPr>
          <w:rFonts w:ascii="Arial" w:eastAsia="Arial" w:hAnsi="Arial" w:cs="Arial"/>
          <w:b/>
          <w:sz w:val="24"/>
          <w:szCs w:val="24"/>
        </w:rPr>
        <w:t xml:space="preserve">Дополнительно: </w:t>
      </w:r>
    </w:p>
    <w:p w14:paraId="05941A13" w14:textId="77777777" w:rsidR="00147906" w:rsidRPr="00147906" w:rsidRDefault="00147906" w:rsidP="00147906">
      <w:pPr>
        <w:spacing w:after="239"/>
        <w:ind w:left="-300"/>
        <w:rPr>
          <w:rFonts w:ascii="Arial" w:eastAsia="Arial" w:hAnsi="Arial" w:cs="Arial"/>
          <w:sz w:val="24"/>
          <w:szCs w:val="24"/>
        </w:rPr>
      </w:pPr>
      <w:r w:rsidRPr="00147906">
        <w:rPr>
          <w:rFonts w:ascii="Arial" w:eastAsia="Arial" w:hAnsi="Arial" w:cs="Arial"/>
          <w:sz w:val="24"/>
          <w:szCs w:val="24"/>
        </w:rPr>
        <w:t xml:space="preserve">В будущем, когда имя Реафонд закрепится в головах горожан, мы прочно свяжем номер 3434 с фондом. </w:t>
      </w:r>
    </w:p>
    <w:p w14:paraId="1DB8F6E3" w14:textId="77777777" w:rsidR="00147906" w:rsidRPr="00147906" w:rsidRDefault="00147906">
      <w:pPr>
        <w:rPr>
          <w:rFonts w:ascii="Arial" w:hAnsi="Arial" w:cs="Arial"/>
          <w:sz w:val="24"/>
          <w:szCs w:val="24"/>
        </w:rPr>
      </w:pPr>
    </w:p>
    <w:sectPr w:rsidR="00147906" w:rsidRPr="0014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318B"/>
    <w:multiLevelType w:val="hybridMultilevel"/>
    <w:tmpl w:val="AC2C96B6"/>
    <w:lvl w:ilvl="0" w:tplc="D842FE04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" w15:restartNumberingAfterBreak="0">
    <w:nsid w:val="21EF0FA1"/>
    <w:multiLevelType w:val="hybridMultilevel"/>
    <w:tmpl w:val="F9AA9DB0"/>
    <w:lvl w:ilvl="0" w:tplc="7D48A9C8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ind w:left="58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68"/>
    <w:rsid w:val="00054163"/>
    <w:rsid w:val="00147906"/>
    <w:rsid w:val="00174448"/>
    <w:rsid w:val="001A4F67"/>
    <w:rsid w:val="001D1EC2"/>
    <w:rsid w:val="001D48B1"/>
    <w:rsid w:val="00244752"/>
    <w:rsid w:val="00250893"/>
    <w:rsid w:val="00340901"/>
    <w:rsid w:val="0034281B"/>
    <w:rsid w:val="00396193"/>
    <w:rsid w:val="003B7A2F"/>
    <w:rsid w:val="003B7DA9"/>
    <w:rsid w:val="00490785"/>
    <w:rsid w:val="004D481D"/>
    <w:rsid w:val="00545B1F"/>
    <w:rsid w:val="006B16DB"/>
    <w:rsid w:val="006C7BB5"/>
    <w:rsid w:val="007162E7"/>
    <w:rsid w:val="00775504"/>
    <w:rsid w:val="007756E2"/>
    <w:rsid w:val="00784C41"/>
    <w:rsid w:val="007B5593"/>
    <w:rsid w:val="00833E3E"/>
    <w:rsid w:val="00870EE8"/>
    <w:rsid w:val="008B2413"/>
    <w:rsid w:val="00911C0A"/>
    <w:rsid w:val="00947CD9"/>
    <w:rsid w:val="00955DE5"/>
    <w:rsid w:val="00A048ED"/>
    <w:rsid w:val="00A24598"/>
    <w:rsid w:val="00A35BEB"/>
    <w:rsid w:val="00AA52CE"/>
    <w:rsid w:val="00AB2267"/>
    <w:rsid w:val="00AC5EBD"/>
    <w:rsid w:val="00B120BE"/>
    <w:rsid w:val="00B157C1"/>
    <w:rsid w:val="00B20710"/>
    <w:rsid w:val="00B53342"/>
    <w:rsid w:val="00C22702"/>
    <w:rsid w:val="00CE3F98"/>
    <w:rsid w:val="00D771D6"/>
    <w:rsid w:val="00DF27A4"/>
    <w:rsid w:val="00DF636C"/>
    <w:rsid w:val="00E93004"/>
    <w:rsid w:val="00EC3DED"/>
    <w:rsid w:val="00ED1806"/>
    <w:rsid w:val="00EF422A"/>
    <w:rsid w:val="00F02A53"/>
    <w:rsid w:val="00F46A50"/>
    <w:rsid w:val="00FC4084"/>
    <w:rsid w:val="00FC5201"/>
    <w:rsid w:val="00FD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;"/>
  <w14:docId w14:val="56449621"/>
  <w15:docId w15:val="{EFD033C2-FB83-4B15-84C9-1B4D9936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267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16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1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16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16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16D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16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6B16D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B16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No Spacing"/>
    <w:uiPriority w:val="1"/>
    <w:qFormat/>
    <w:rsid w:val="006B16DB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7">
    <w:name w:val="List Paragraph"/>
    <w:basedOn w:val="a"/>
    <w:uiPriority w:val="34"/>
    <w:qFormat/>
    <w:rsid w:val="0034281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47906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7906"/>
    <w:rPr>
      <w:rFonts w:ascii="Lucida Grande CY" w:eastAsia="Calibri" w:hAnsi="Lucida Grande CY" w:cs="Calibr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1406</Words>
  <Characters>8019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Veselova Ekaterina A.</cp:lastModifiedBy>
  <cp:revision>2</cp:revision>
  <dcterms:created xsi:type="dcterms:W3CDTF">2020-02-28T14:04:00Z</dcterms:created>
  <dcterms:modified xsi:type="dcterms:W3CDTF">2020-02-28T14:04:00Z</dcterms:modified>
</cp:coreProperties>
</file>